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C7904" w14:textId="77777777" w:rsidR="00567C8E" w:rsidRPr="009B66F8" w:rsidRDefault="00567C8E" w:rsidP="00567C8E">
      <w:pPr>
        <w:rPr>
          <w:b/>
          <w:bCs w:val="0"/>
        </w:rPr>
      </w:pPr>
      <w:r w:rsidRPr="009B66F8">
        <w:rPr>
          <w:b/>
          <w:bCs w:val="0"/>
        </w:rPr>
        <w:t>The Tompkins County Department of Planning and Sustainability has offered to update Appendix 3 with current data during 2021 for a cost of $1100.</w:t>
      </w:r>
    </w:p>
    <w:p w14:paraId="7C1B751A" w14:textId="77777777" w:rsidR="00567C8E" w:rsidRPr="009B66F8" w:rsidRDefault="00567C8E" w:rsidP="00567C8E">
      <w:pPr>
        <w:rPr>
          <w:b/>
          <w:bCs w:val="0"/>
        </w:rPr>
      </w:pPr>
    </w:p>
    <w:p w14:paraId="446860CE" w14:textId="77777777" w:rsidR="00567C8E" w:rsidRDefault="00567C8E" w:rsidP="00567C8E">
      <w:r>
        <w:t>The Town Board could agree to have Planning update this section while developing the rest of the process for updating the other core sections of the Comprehensive Plan and for developing future recommendations based on stakeholder input.</w:t>
      </w:r>
    </w:p>
    <w:p w14:paraId="73568A23" w14:textId="77777777" w:rsidR="00567C8E" w:rsidRDefault="00567C8E" w:rsidP="00567C8E"/>
    <w:p w14:paraId="59FE4F9C" w14:textId="77777777" w:rsidR="00567C8E" w:rsidRPr="009B66F8" w:rsidRDefault="00567C8E" w:rsidP="00567C8E">
      <w:pPr>
        <w:rPr>
          <w:b/>
          <w:bCs w:val="0"/>
        </w:rPr>
      </w:pPr>
      <w:r w:rsidRPr="009B66F8">
        <w:rPr>
          <w:b/>
          <w:bCs w:val="0"/>
        </w:rPr>
        <w:t>2009 Appendix 3 Includes data and maps related to:</w:t>
      </w:r>
    </w:p>
    <w:p w14:paraId="0C40E6EC" w14:textId="77777777" w:rsidR="00567C8E" w:rsidRDefault="00567C8E" w:rsidP="00567C8E"/>
    <w:p w14:paraId="30E797A5" w14:textId="77777777" w:rsidR="00567C8E" w:rsidRPr="00FE4865" w:rsidRDefault="00567C8E" w:rsidP="00567C8E">
      <w:pPr>
        <w:rPr>
          <w:b/>
          <w:bCs w:val="0"/>
        </w:rPr>
      </w:pPr>
      <w:r w:rsidRPr="00FE4865">
        <w:rPr>
          <w:b/>
          <w:bCs w:val="0"/>
        </w:rPr>
        <w:t xml:space="preserve">Physical Characteristics of the Town </w:t>
      </w:r>
    </w:p>
    <w:p w14:paraId="3FB1595A" w14:textId="77777777" w:rsidR="00567C8E" w:rsidRDefault="00567C8E" w:rsidP="00567C8E">
      <w:pPr>
        <w:pStyle w:val="ListParagraph"/>
        <w:numPr>
          <w:ilvl w:val="0"/>
          <w:numId w:val="1"/>
        </w:numPr>
      </w:pPr>
      <w:r>
        <w:t>Land Use</w:t>
      </w:r>
    </w:p>
    <w:p w14:paraId="11BDA552" w14:textId="77777777" w:rsidR="00567C8E" w:rsidRDefault="00567C8E" w:rsidP="00567C8E">
      <w:pPr>
        <w:pStyle w:val="ListParagraph"/>
        <w:numPr>
          <w:ilvl w:val="0"/>
          <w:numId w:val="1"/>
        </w:numPr>
      </w:pPr>
      <w:r>
        <w:t>Zoning Districts</w:t>
      </w:r>
    </w:p>
    <w:p w14:paraId="337BE32D" w14:textId="77777777" w:rsidR="00567C8E" w:rsidRDefault="00567C8E" w:rsidP="00567C8E"/>
    <w:p w14:paraId="32C70B84" w14:textId="77777777" w:rsidR="00567C8E" w:rsidRDefault="00567C8E" w:rsidP="00567C8E">
      <w:r>
        <w:t>Environmental Resources</w:t>
      </w:r>
    </w:p>
    <w:p w14:paraId="19119C73" w14:textId="77777777" w:rsidR="00567C8E" w:rsidRDefault="00567C8E" w:rsidP="00567C8E">
      <w:pPr>
        <w:pStyle w:val="ListParagraph"/>
        <w:numPr>
          <w:ilvl w:val="0"/>
          <w:numId w:val="2"/>
        </w:numPr>
      </w:pPr>
      <w:r>
        <w:t>Soils</w:t>
      </w:r>
    </w:p>
    <w:p w14:paraId="53ABA4EB" w14:textId="77777777" w:rsidR="00567C8E" w:rsidRDefault="00567C8E" w:rsidP="00567C8E">
      <w:pPr>
        <w:pStyle w:val="ListParagraph"/>
        <w:numPr>
          <w:ilvl w:val="0"/>
          <w:numId w:val="2"/>
        </w:numPr>
      </w:pPr>
      <w:r>
        <w:t>Climate</w:t>
      </w:r>
    </w:p>
    <w:p w14:paraId="7AE2AD99" w14:textId="77777777" w:rsidR="00567C8E" w:rsidRDefault="00567C8E" w:rsidP="00567C8E">
      <w:pPr>
        <w:pStyle w:val="ListParagraph"/>
        <w:numPr>
          <w:ilvl w:val="0"/>
          <w:numId w:val="2"/>
        </w:numPr>
      </w:pPr>
      <w:r>
        <w:t>Unique Natural Areas</w:t>
      </w:r>
    </w:p>
    <w:p w14:paraId="652ACBCD" w14:textId="77777777" w:rsidR="00567C8E" w:rsidRDefault="00567C8E" w:rsidP="00567C8E">
      <w:pPr>
        <w:pStyle w:val="ListParagraph"/>
        <w:numPr>
          <w:ilvl w:val="0"/>
          <w:numId w:val="2"/>
        </w:numPr>
      </w:pPr>
      <w:r>
        <w:t>Waterbodies and Watersheds</w:t>
      </w:r>
    </w:p>
    <w:p w14:paraId="35D9762D" w14:textId="77777777" w:rsidR="00567C8E" w:rsidRDefault="00567C8E" w:rsidP="00567C8E">
      <w:pPr>
        <w:pStyle w:val="ListParagraph"/>
        <w:numPr>
          <w:ilvl w:val="0"/>
          <w:numId w:val="2"/>
        </w:numPr>
      </w:pPr>
      <w:r>
        <w:t>Wetlands</w:t>
      </w:r>
    </w:p>
    <w:p w14:paraId="72977C1A" w14:textId="77777777" w:rsidR="00567C8E" w:rsidRDefault="00567C8E" w:rsidP="00567C8E">
      <w:pPr>
        <w:pStyle w:val="ListParagraph"/>
        <w:numPr>
          <w:ilvl w:val="0"/>
          <w:numId w:val="2"/>
        </w:numPr>
      </w:pPr>
      <w:r>
        <w:t>Floodplains</w:t>
      </w:r>
    </w:p>
    <w:p w14:paraId="3880F6E5" w14:textId="77777777" w:rsidR="00567C8E" w:rsidRDefault="00567C8E" w:rsidP="00567C8E">
      <w:pPr>
        <w:pStyle w:val="ListParagraph"/>
        <w:numPr>
          <w:ilvl w:val="0"/>
          <w:numId w:val="2"/>
        </w:numPr>
      </w:pPr>
      <w:r>
        <w:t>Critical Environmental Areas</w:t>
      </w:r>
    </w:p>
    <w:p w14:paraId="468C7600" w14:textId="77777777" w:rsidR="00567C8E" w:rsidRDefault="00567C8E" w:rsidP="00567C8E">
      <w:pPr>
        <w:pStyle w:val="ListParagraph"/>
        <w:numPr>
          <w:ilvl w:val="0"/>
          <w:numId w:val="2"/>
        </w:numPr>
      </w:pPr>
      <w:r>
        <w:t>Scenic Views</w:t>
      </w:r>
    </w:p>
    <w:p w14:paraId="1597AA6E" w14:textId="77777777" w:rsidR="00567C8E" w:rsidRDefault="00567C8E" w:rsidP="00567C8E">
      <w:pPr>
        <w:pStyle w:val="ListParagraph"/>
        <w:numPr>
          <w:ilvl w:val="0"/>
          <w:numId w:val="2"/>
        </w:numPr>
      </w:pPr>
      <w:r>
        <w:t>Topography</w:t>
      </w:r>
    </w:p>
    <w:p w14:paraId="7671FBEC" w14:textId="77777777" w:rsidR="00567C8E" w:rsidRDefault="00567C8E" w:rsidP="00567C8E"/>
    <w:p w14:paraId="0DDA9542" w14:textId="77777777" w:rsidR="00567C8E" w:rsidRDefault="00567C8E" w:rsidP="00567C8E">
      <w:r>
        <w:t>Transportation Network</w:t>
      </w:r>
    </w:p>
    <w:p w14:paraId="159CB6A8" w14:textId="77777777" w:rsidR="00567C8E" w:rsidRDefault="00567C8E" w:rsidP="00567C8E">
      <w:pPr>
        <w:pStyle w:val="ListParagraph"/>
        <w:numPr>
          <w:ilvl w:val="0"/>
          <w:numId w:val="3"/>
        </w:numPr>
      </w:pPr>
      <w:r>
        <w:t>Road systems</w:t>
      </w:r>
    </w:p>
    <w:p w14:paraId="38180EEB" w14:textId="77777777" w:rsidR="00567C8E" w:rsidRDefault="00567C8E" w:rsidP="00567C8E">
      <w:pPr>
        <w:pStyle w:val="ListParagraph"/>
        <w:numPr>
          <w:ilvl w:val="0"/>
          <w:numId w:val="3"/>
        </w:numPr>
      </w:pPr>
      <w:r>
        <w:t>Traffic Volume</w:t>
      </w:r>
    </w:p>
    <w:p w14:paraId="0E011694" w14:textId="77777777" w:rsidR="00567C8E" w:rsidRDefault="00567C8E" w:rsidP="00567C8E">
      <w:pPr>
        <w:pStyle w:val="ListParagraph"/>
        <w:numPr>
          <w:ilvl w:val="0"/>
          <w:numId w:val="3"/>
        </w:numPr>
      </w:pPr>
      <w:r>
        <w:t>Planned Projects</w:t>
      </w:r>
    </w:p>
    <w:p w14:paraId="5ACBF100" w14:textId="77777777" w:rsidR="00567C8E" w:rsidRDefault="00567C8E" w:rsidP="00567C8E">
      <w:pPr>
        <w:pStyle w:val="ListParagraph"/>
        <w:numPr>
          <w:ilvl w:val="0"/>
          <w:numId w:val="3"/>
        </w:numPr>
      </w:pPr>
      <w:r>
        <w:t>Air Service</w:t>
      </w:r>
    </w:p>
    <w:p w14:paraId="5CE9608B" w14:textId="77777777" w:rsidR="00567C8E" w:rsidRDefault="00567C8E" w:rsidP="00567C8E">
      <w:pPr>
        <w:pStyle w:val="ListParagraph"/>
        <w:numPr>
          <w:ilvl w:val="0"/>
          <w:numId w:val="3"/>
        </w:numPr>
      </w:pPr>
      <w:r>
        <w:t>Rail Service</w:t>
      </w:r>
    </w:p>
    <w:p w14:paraId="0029A2A5" w14:textId="77777777" w:rsidR="00567C8E" w:rsidRDefault="00567C8E" w:rsidP="00567C8E">
      <w:pPr>
        <w:pStyle w:val="ListParagraph"/>
        <w:numPr>
          <w:ilvl w:val="0"/>
          <w:numId w:val="3"/>
        </w:numPr>
      </w:pPr>
      <w:r>
        <w:t>Bus Service</w:t>
      </w:r>
    </w:p>
    <w:p w14:paraId="585147DE" w14:textId="77777777" w:rsidR="00567C8E" w:rsidRDefault="00567C8E" w:rsidP="00567C8E">
      <w:pPr>
        <w:pStyle w:val="ListParagraph"/>
        <w:numPr>
          <w:ilvl w:val="0"/>
          <w:numId w:val="3"/>
        </w:numPr>
      </w:pPr>
      <w:r>
        <w:t>Van Service</w:t>
      </w:r>
    </w:p>
    <w:p w14:paraId="413EE4C5" w14:textId="77777777" w:rsidR="00567C8E" w:rsidRDefault="00567C8E" w:rsidP="00567C8E">
      <w:pPr>
        <w:pStyle w:val="ListParagraph"/>
        <w:numPr>
          <w:ilvl w:val="0"/>
          <w:numId w:val="3"/>
        </w:numPr>
      </w:pPr>
      <w:r>
        <w:t>Water access</w:t>
      </w:r>
    </w:p>
    <w:p w14:paraId="24DB289E" w14:textId="77777777" w:rsidR="00567C8E" w:rsidRDefault="00567C8E" w:rsidP="00567C8E">
      <w:pPr>
        <w:pStyle w:val="ListParagraph"/>
        <w:numPr>
          <w:ilvl w:val="0"/>
          <w:numId w:val="3"/>
        </w:numPr>
      </w:pPr>
      <w:r>
        <w:t>Bicycle and Pedestrian circulation</w:t>
      </w:r>
    </w:p>
    <w:p w14:paraId="06B20114" w14:textId="77777777" w:rsidR="00567C8E" w:rsidRDefault="00567C8E" w:rsidP="00567C8E"/>
    <w:p w14:paraId="75E02146" w14:textId="77777777" w:rsidR="00567C8E" w:rsidRDefault="00567C8E" w:rsidP="00567C8E">
      <w:r>
        <w:t>Infrastructure and Utilities</w:t>
      </w:r>
    </w:p>
    <w:p w14:paraId="32695F6F" w14:textId="77777777" w:rsidR="00567C8E" w:rsidRDefault="00567C8E" w:rsidP="00567C8E">
      <w:pPr>
        <w:pStyle w:val="ListParagraph"/>
        <w:numPr>
          <w:ilvl w:val="0"/>
          <w:numId w:val="4"/>
        </w:numPr>
      </w:pPr>
      <w:r>
        <w:t>Water</w:t>
      </w:r>
    </w:p>
    <w:p w14:paraId="0F7EF979" w14:textId="77777777" w:rsidR="00567C8E" w:rsidRDefault="00567C8E" w:rsidP="00567C8E">
      <w:pPr>
        <w:pStyle w:val="ListParagraph"/>
        <w:numPr>
          <w:ilvl w:val="0"/>
          <w:numId w:val="4"/>
        </w:numPr>
      </w:pPr>
      <w:r>
        <w:t>Sanitary sewer</w:t>
      </w:r>
    </w:p>
    <w:p w14:paraId="153549C3" w14:textId="77777777" w:rsidR="00567C8E" w:rsidRDefault="00567C8E" w:rsidP="00567C8E">
      <w:pPr>
        <w:pStyle w:val="ListParagraph"/>
        <w:numPr>
          <w:ilvl w:val="0"/>
          <w:numId w:val="4"/>
        </w:numPr>
      </w:pPr>
      <w:r>
        <w:t>Electric and Gas</w:t>
      </w:r>
    </w:p>
    <w:p w14:paraId="385B7729" w14:textId="77777777" w:rsidR="00567C8E" w:rsidRDefault="00567C8E" w:rsidP="00567C8E"/>
    <w:p w14:paraId="27F73803" w14:textId="77777777" w:rsidR="00567C8E" w:rsidRDefault="00567C8E" w:rsidP="00567C8E">
      <w:r>
        <w:t>Parks, Recreation and Open Space</w:t>
      </w:r>
    </w:p>
    <w:p w14:paraId="522C95F1" w14:textId="77777777" w:rsidR="00567C8E" w:rsidRDefault="00567C8E" w:rsidP="00567C8E">
      <w:pPr>
        <w:pStyle w:val="ListParagraph"/>
        <w:numPr>
          <w:ilvl w:val="0"/>
          <w:numId w:val="5"/>
        </w:numPr>
      </w:pPr>
      <w:r>
        <w:t>Black Diamond Trail</w:t>
      </w:r>
    </w:p>
    <w:p w14:paraId="13812A00" w14:textId="77777777" w:rsidR="00567C8E" w:rsidRDefault="00567C8E" w:rsidP="00567C8E">
      <w:pPr>
        <w:pStyle w:val="ListParagraph"/>
        <w:numPr>
          <w:ilvl w:val="0"/>
          <w:numId w:val="5"/>
        </w:numPr>
      </w:pPr>
      <w:r>
        <w:t>Cayuga Lake</w:t>
      </w:r>
    </w:p>
    <w:p w14:paraId="5D35079B" w14:textId="77777777" w:rsidR="00567C8E" w:rsidRDefault="00567C8E" w:rsidP="00567C8E">
      <w:pPr>
        <w:pStyle w:val="ListParagraph"/>
        <w:numPr>
          <w:ilvl w:val="0"/>
          <w:numId w:val="5"/>
        </w:numPr>
      </w:pPr>
      <w:r>
        <w:t>Jacksonville Community Park</w:t>
      </w:r>
    </w:p>
    <w:p w14:paraId="5671BBB2" w14:textId="77777777" w:rsidR="00567C8E" w:rsidRDefault="00567C8E" w:rsidP="00567C8E">
      <w:pPr>
        <w:pStyle w:val="ListParagraph"/>
        <w:numPr>
          <w:ilvl w:val="0"/>
          <w:numId w:val="5"/>
        </w:numPr>
      </w:pPr>
      <w:r>
        <w:t>Trumansburg Golf Course</w:t>
      </w:r>
    </w:p>
    <w:p w14:paraId="643A7534" w14:textId="77777777" w:rsidR="00567C8E" w:rsidRDefault="00567C8E" w:rsidP="00567C8E">
      <w:pPr>
        <w:pStyle w:val="ListParagraph"/>
        <w:numPr>
          <w:ilvl w:val="0"/>
          <w:numId w:val="5"/>
        </w:numPr>
      </w:pPr>
      <w:r>
        <w:t>Smith Woods</w:t>
      </w:r>
    </w:p>
    <w:p w14:paraId="31AF280E" w14:textId="77777777" w:rsidR="00567C8E" w:rsidRDefault="00567C8E" w:rsidP="00567C8E">
      <w:pPr>
        <w:pStyle w:val="ListParagraph"/>
        <w:numPr>
          <w:ilvl w:val="0"/>
          <w:numId w:val="5"/>
        </w:numPr>
      </w:pPr>
      <w:r>
        <w:t>Trumansburg Fairgrounds</w:t>
      </w:r>
    </w:p>
    <w:p w14:paraId="27A06499" w14:textId="77777777" w:rsidR="00567C8E" w:rsidRDefault="00567C8E" w:rsidP="00567C8E"/>
    <w:p w14:paraId="4F400E4F" w14:textId="77777777" w:rsidR="00567C8E" w:rsidRPr="00FE4865" w:rsidRDefault="00567C8E" w:rsidP="00567C8E">
      <w:pPr>
        <w:rPr>
          <w:b/>
          <w:bCs w:val="0"/>
        </w:rPr>
      </w:pPr>
      <w:r w:rsidRPr="00FE4865">
        <w:rPr>
          <w:b/>
          <w:bCs w:val="0"/>
        </w:rPr>
        <w:t>Social Characteristics</w:t>
      </w:r>
    </w:p>
    <w:p w14:paraId="6771C689" w14:textId="77777777" w:rsidR="00567C8E" w:rsidRDefault="00567C8E" w:rsidP="00567C8E">
      <w:pPr>
        <w:pStyle w:val="ListParagraph"/>
        <w:numPr>
          <w:ilvl w:val="0"/>
          <w:numId w:val="6"/>
        </w:numPr>
      </w:pPr>
      <w:r>
        <w:t>General Demographics</w:t>
      </w:r>
    </w:p>
    <w:p w14:paraId="12DA6DCF" w14:textId="77777777" w:rsidR="00567C8E" w:rsidRDefault="00567C8E" w:rsidP="00567C8E">
      <w:pPr>
        <w:pStyle w:val="ListParagraph"/>
        <w:numPr>
          <w:ilvl w:val="1"/>
          <w:numId w:val="6"/>
        </w:numPr>
      </w:pPr>
      <w:r>
        <w:t>Population</w:t>
      </w:r>
    </w:p>
    <w:p w14:paraId="60B35139" w14:textId="77777777" w:rsidR="00567C8E" w:rsidRDefault="00567C8E" w:rsidP="00567C8E">
      <w:pPr>
        <w:pStyle w:val="ListParagraph"/>
        <w:numPr>
          <w:ilvl w:val="1"/>
          <w:numId w:val="6"/>
        </w:numPr>
      </w:pPr>
      <w:r>
        <w:lastRenderedPageBreak/>
        <w:t>Age Characteristics</w:t>
      </w:r>
    </w:p>
    <w:p w14:paraId="5A3FEC4B" w14:textId="77777777" w:rsidR="00567C8E" w:rsidRDefault="00567C8E" w:rsidP="00567C8E">
      <w:pPr>
        <w:pStyle w:val="ListParagraph"/>
        <w:numPr>
          <w:ilvl w:val="1"/>
          <w:numId w:val="6"/>
        </w:numPr>
      </w:pPr>
      <w:r>
        <w:t>Household characteristics</w:t>
      </w:r>
    </w:p>
    <w:p w14:paraId="6158EB5C" w14:textId="77777777" w:rsidR="00567C8E" w:rsidRDefault="00567C8E" w:rsidP="00567C8E">
      <w:pPr>
        <w:pStyle w:val="ListParagraph"/>
        <w:numPr>
          <w:ilvl w:val="1"/>
          <w:numId w:val="6"/>
        </w:numPr>
      </w:pPr>
      <w:r>
        <w:t>Racial characteristics</w:t>
      </w:r>
    </w:p>
    <w:p w14:paraId="2B4A1AC4" w14:textId="77777777" w:rsidR="00567C8E" w:rsidRDefault="00567C8E" w:rsidP="00567C8E">
      <w:pPr>
        <w:pStyle w:val="ListParagraph"/>
        <w:numPr>
          <w:ilvl w:val="0"/>
          <w:numId w:val="6"/>
        </w:numPr>
      </w:pPr>
      <w:r>
        <w:t xml:space="preserve">Housing </w:t>
      </w:r>
    </w:p>
    <w:p w14:paraId="54F18BB9" w14:textId="77777777" w:rsidR="00567C8E" w:rsidRDefault="00567C8E" w:rsidP="00567C8E">
      <w:pPr>
        <w:pStyle w:val="ListParagraph"/>
        <w:numPr>
          <w:ilvl w:val="1"/>
          <w:numId w:val="6"/>
        </w:numPr>
      </w:pPr>
      <w:r>
        <w:t>Occupancy</w:t>
      </w:r>
    </w:p>
    <w:p w14:paraId="518A0CBA" w14:textId="77777777" w:rsidR="00567C8E" w:rsidRDefault="00567C8E" w:rsidP="00567C8E">
      <w:pPr>
        <w:pStyle w:val="ListParagraph"/>
        <w:numPr>
          <w:ilvl w:val="1"/>
          <w:numId w:val="6"/>
        </w:numPr>
      </w:pPr>
      <w:r>
        <w:t>Age of housing stock</w:t>
      </w:r>
    </w:p>
    <w:p w14:paraId="38171137" w14:textId="77777777" w:rsidR="00567C8E" w:rsidRDefault="00567C8E" w:rsidP="00567C8E">
      <w:pPr>
        <w:pStyle w:val="ListParagraph"/>
        <w:numPr>
          <w:ilvl w:val="1"/>
          <w:numId w:val="6"/>
        </w:numPr>
      </w:pPr>
      <w:r>
        <w:t>Value of housing stock</w:t>
      </w:r>
    </w:p>
    <w:p w14:paraId="67FC360E" w14:textId="77777777" w:rsidR="00567C8E" w:rsidRDefault="00567C8E" w:rsidP="00567C8E">
      <w:pPr>
        <w:pStyle w:val="ListParagraph"/>
        <w:numPr>
          <w:ilvl w:val="1"/>
          <w:numId w:val="6"/>
        </w:numPr>
      </w:pPr>
      <w:r>
        <w:t>Affordability</w:t>
      </w:r>
    </w:p>
    <w:p w14:paraId="51B2B770" w14:textId="77777777" w:rsidR="00567C8E" w:rsidRDefault="00567C8E" w:rsidP="00567C8E"/>
    <w:p w14:paraId="5034234C" w14:textId="77777777" w:rsidR="00567C8E" w:rsidRDefault="00567C8E" w:rsidP="00567C8E">
      <w:r>
        <w:t>Educational Resources</w:t>
      </w:r>
    </w:p>
    <w:p w14:paraId="7B3AEBC1" w14:textId="77777777" w:rsidR="00567C8E" w:rsidRDefault="00567C8E" w:rsidP="00567C8E"/>
    <w:p w14:paraId="1E734074" w14:textId="77777777" w:rsidR="00567C8E" w:rsidRDefault="00567C8E" w:rsidP="00567C8E">
      <w:pPr>
        <w:pStyle w:val="ListParagraph"/>
        <w:numPr>
          <w:ilvl w:val="0"/>
          <w:numId w:val="7"/>
        </w:numPr>
      </w:pPr>
      <w:r>
        <w:t>Elementary, Middle and High Schools</w:t>
      </w:r>
    </w:p>
    <w:p w14:paraId="467C6700" w14:textId="77777777" w:rsidR="00567C8E" w:rsidRDefault="00567C8E" w:rsidP="00567C8E">
      <w:pPr>
        <w:pStyle w:val="ListParagraph"/>
        <w:numPr>
          <w:ilvl w:val="0"/>
          <w:numId w:val="7"/>
        </w:numPr>
      </w:pPr>
      <w:r>
        <w:t>Colleges and Universities</w:t>
      </w:r>
    </w:p>
    <w:p w14:paraId="2D884211" w14:textId="77777777" w:rsidR="00567C8E" w:rsidRDefault="00567C8E" w:rsidP="00567C8E"/>
    <w:p w14:paraId="5F5B6290" w14:textId="77777777" w:rsidR="00567C8E" w:rsidRDefault="00567C8E" w:rsidP="00567C8E">
      <w:r>
        <w:t>Community Resources</w:t>
      </w:r>
    </w:p>
    <w:p w14:paraId="4FE106BA" w14:textId="77777777" w:rsidR="00567C8E" w:rsidRDefault="00567C8E" w:rsidP="00567C8E">
      <w:pPr>
        <w:pStyle w:val="ListParagraph"/>
        <w:numPr>
          <w:ilvl w:val="0"/>
          <w:numId w:val="8"/>
        </w:numPr>
      </w:pPr>
      <w:r>
        <w:t>Recreational programming</w:t>
      </w:r>
    </w:p>
    <w:p w14:paraId="06CBF44D" w14:textId="77777777" w:rsidR="00567C8E" w:rsidRDefault="00567C8E" w:rsidP="00567C8E">
      <w:pPr>
        <w:pStyle w:val="ListParagraph"/>
        <w:numPr>
          <w:ilvl w:val="0"/>
          <w:numId w:val="8"/>
        </w:numPr>
      </w:pPr>
      <w:r>
        <w:t>Other youth programs</w:t>
      </w:r>
    </w:p>
    <w:p w14:paraId="5967E292" w14:textId="77777777" w:rsidR="00567C8E" w:rsidRDefault="00567C8E" w:rsidP="00567C8E">
      <w:pPr>
        <w:pStyle w:val="ListParagraph"/>
        <w:numPr>
          <w:ilvl w:val="0"/>
          <w:numId w:val="8"/>
        </w:numPr>
      </w:pPr>
      <w:r>
        <w:t>Library resources</w:t>
      </w:r>
    </w:p>
    <w:p w14:paraId="016BE883" w14:textId="77777777" w:rsidR="00567C8E" w:rsidRDefault="00567C8E" w:rsidP="00567C8E">
      <w:pPr>
        <w:pStyle w:val="ListParagraph"/>
        <w:numPr>
          <w:ilvl w:val="0"/>
          <w:numId w:val="8"/>
        </w:numPr>
      </w:pPr>
      <w:r>
        <w:t>Local community organizations</w:t>
      </w:r>
    </w:p>
    <w:p w14:paraId="23C3AB87" w14:textId="77777777" w:rsidR="00567C8E" w:rsidRDefault="00567C8E" w:rsidP="00567C8E"/>
    <w:p w14:paraId="24982DE4" w14:textId="77777777" w:rsidR="00567C8E" w:rsidRDefault="00567C8E" w:rsidP="00567C8E">
      <w:r>
        <w:t>Historic Resources</w:t>
      </w:r>
    </w:p>
    <w:p w14:paraId="7D254C9E" w14:textId="77777777" w:rsidR="00567C8E" w:rsidRDefault="00567C8E" w:rsidP="00567C8E">
      <w:pPr>
        <w:pStyle w:val="ListParagraph"/>
        <w:numPr>
          <w:ilvl w:val="0"/>
          <w:numId w:val="9"/>
        </w:numPr>
      </w:pPr>
      <w:r>
        <w:t>Historical Society</w:t>
      </w:r>
    </w:p>
    <w:p w14:paraId="1AF94838" w14:textId="77777777" w:rsidR="00567C8E" w:rsidRDefault="00567C8E" w:rsidP="00567C8E">
      <w:pPr>
        <w:pStyle w:val="ListParagraph"/>
        <w:numPr>
          <w:ilvl w:val="0"/>
          <w:numId w:val="9"/>
        </w:numPr>
      </w:pPr>
      <w:r>
        <w:t>Buildings, sites, and structures</w:t>
      </w:r>
    </w:p>
    <w:p w14:paraId="68543D1F" w14:textId="77777777" w:rsidR="00567C8E" w:rsidRDefault="00567C8E" w:rsidP="00567C8E"/>
    <w:p w14:paraId="02B9B19F" w14:textId="77777777" w:rsidR="00567C8E" w:rsidRDefault="00567C8E" w:rsidP="00567C8E">
      <w:r>
        <w:t>Emergency Services</w:t>
      </w:r>
    </w:p>
    <w:p w14:paraId="28DFCEB2" w14:textId="77777777" w:rsidR="00567C8E" w:rsidRDefault="00567C8E" w:rsidP="00567C8E">
      <w:pPr>
        <w:pStyle w:val="ListParagraph"/>
        <w:numPr>
          <w:ilvl w:val="0"/>
          <w:numId w:val="10"/>
        </w:numPr>
      </w:pPr>
      <w:r>
        <w:t>Police</w:t>
      </w:r>
    </w:p>
    <w:p w14:paraId="2D094368" w14:textId="77777777" w:rsidR="00567C8E" w:rsidRDefault="00567C8E" w:rsidP="00567C8E">
      <w:pPr>
        <w:pStyle w:val="ListParagraph"/>
        <w:numPr>
          <w:ilvl w:val="0"/>
          <w:numId w:val="10"/>
        </w:numPr>
      </w:pPr>
      <w:r>
        <w:t>Fire and EMS</w:t>
      </w:r>
    </w:p>
    <w:p w14:paraId="576BB4DC" w14:textId="77777777" w:rsidR="00567C8E" w:rsidRDefault="00567C8E" w:rsidP="00567C8E"/>
    <w:p w14:paraId="5A065215" w14:textId="77777777" w:rsidR="00567C8E" w:rsidRDefault="00567C8E" w:rsidP="00567C8E">
      <w:r>
        <w:t>Health Services</w:t>
      </w:r>
    </w:p>
    <w:p w14:paraId="3F87DAA0" w14:textId="77777777" w:rsidR="00567C8E" w:rsidRDefault="00567C8E" w:rsidP="00567C8E"/>
    <w:p w14:paraId="59DB14A6" w14:textId="77777777" w:rsidR="00567C8E" w:rsidRDefault="00567C8E" w:rsidP="00567C8E">
      <w:pPr>
        <w:rPr>
          <w:b/>
          <w:bCs w:val="0"/>
        </w:rPr>
      </w:pPr>
      <w:r w:rsidRPr="00FE4865">
        <w:rPr>
          <w:b/>
          <w:bCs w:val="0"/>
        </w:rPr>
        <w:t>Economic Characteristics of Ulysses</w:t>
      </w:r>
    </w:p>
    <w:p w14:paraId="44B40D0E" w14:textId="77777777" w:rsidR="00567C8E" w:rsidRPr="00FE4865" w:rsidRDefault="00567C8E" w:rsidP="00567C8E">
      <w:pPr>
        <w:pStyle w:val="ListParagraph"/>
        <w:numPr>
          <w:ilvl w:val="0"/>
          <w:numId w:val="11"/>
        </w:numPr>
        <w:rPr>
          <w:b/>
          <w:bCs w:val="0"/>
        </w:rPr>
      </w:pPr>
      <w:r>
        <w:t>Employment</w:t>
      </w:r>
    </w:p>
    <w:p w14:paraId="4A65A961" w14:textId="77777777" w:rsidR="00567C8E" w:rsidRPr="00FE4865" w:rsidRDefault="00567C8E" w:rsidP="00567C8E">
      <w:pPr>
        <w:pStyle w:val="ListParagraph"/>
        <w:numPr>
          <w:ilvl w:val="0"/>
          <w:numId w:val="11"/>
        </w:numPr>
        <w:rPr>
          <w:b/>
          <w:bCs w:val="0"/>
        </w:rPr>
      </w:pPr>
      <w:r>
        <w:t>Employers and Industries</w:t>
      </w:r>
    </w:p>
    <w:p w14:paraId="391FB92B" w14:textId="77777777" w:rsidR="00567C8E" w:rsidRPr="00FE4865" w:rsidRDefault="00567C8E" w:rsidP="00567C8E">
      <w:pPr>
        <w:pStyle w:val="ListParagraph"/>
        <w:numPr>
          <w:ilvl w:val="0"/>
          <w:numId w:val="11"/>
        </w:numPr>
        <w:rPr>
          <w:b/>
          <w:bCs w:val="0"/>
        </w:rPr>
      </w:pPr>
      <w:r>
        <w:t>Unemployment</w:t>
      </w:r>
    </w:p>
    <w:p w14:paraId="110F72AD" w14:textId="77777777" w:rsidR="00567C8E" w:rsidRPr="00FE4865" w:rsidRDefault="00567C8E" w:rsidP="00567C8E">
      <w:pPr>
        <w:pStyle w:val="ListParagraph"/>
        <w:numPr>
          <w:ilvl w:val="0"/>
          <w:numId w:val="11"/>
        </w:numPr>
        <w:rPr>
          <w:b/>
          <w:bCs w:val="0"/>
        </w:rPr>
      </w:pPr>
      <w:r>
        <w:t>Income</w:t>
      </w:r>
    </w:p>
    <w:p w14:paraId="18AF1856" w14:textId="77777777" w:rsidR="00567C8E" w:rsidRPr="00D668B3" w:rsidRDefault="00567C8E" w:rsidP="00567C8E">
      <w:pPr>
        <w:pStyle w:val="ListParagraph"/>
        <w:numPr>
          <w:ilvl w:val="0"/>
          <w:numId w:val="11"/>
        </w:numPr>
        <w:rPr>
          <w:b/>
          <w:bCs w:val="0"/>
        </w:rPr>
      </w:pPr>
      <w:r>
        <w:t>Poverty</w:t>
      </w:r>
    </w:p>
    <w:p w14:paraId="10456BA5" w14:textId="77777777" w:rsidR="00567C8E" w:rsidRPr="00D668B3" w:rsidRDefault="00567C8E" w:rsidP="00567C8E">
      <w:pPr>
        <w:rPr>
          <w:b/>
          <w:bCs w:val="0"/>
        </w:rPr>
      </w:pPr>
    </w:p>
    <w:p w14:paraId="523F4898" w14:textId="77777777" w:rsidR="00567C8E" w:rsidRDefault="00567C8E" w:rsidP="00567C8E">
      <w:pPr>
        <w:rPr>
          <w:b/>
          <w:bCs w:val="0"/>
        </w:rPr>
      </w:pPr>
      <w:r w:rsidRPr="00D668B3">
        <w:rPr>
          <w:b/>
          <w:bCs w:val="0"/>
        </w:rPr>
        <w:t>Agriculture</w:t>
      </w:r>
    </w:p>
    <w:p w14:paraId="60D0DD23" w14:textId="77777777" w:rsidR="00567C8E" w:rsidRPr="00D668B3" w:rsidRDefault="00567C8E" w:rsidP="00567C8E">
      <w:pPr>
        <w:pStyle w:val="ListParagraph"/>
        <w:numPr>
          <w:ilvl w:val="0"/>
          <w:numId w:val="12"/>
        </w:numPr>
        <w:rPr>
          <w:b/>
          <w:bCs w:val="0"/>
        </w:rPr>
      </w:pPr>
      <w:r>
        <w:t>Size of all farms</w:t>
      </w:r>
    </w:p>
    <w:p w14:paraId="47C07376" w14:textId="77777777" w:rsidR="00567C8E" w:rsidRPr="00D668B3" w:rsidRDefault="00567C8E" w:rsidP="00567C8E">
      <w:pPr>
        <w:pStyle w:val="ListParagraph"/>
        <w:numPr>
          <w:ilvl w:val="0"/>
          <w:numId w:val="12"/>
        </w:numPr>
        <w:rPr>
          <w:b/>
          <w:bCs w:val="0"/>
        </w:rPr>
      </w:pPr>
      <w:r>
        <w:t>Size of farms with cropland &amp; harvested</w:t>
      </w:r>
    </w:p>
    <w:p w14:paraId="3D1A5759" w14:textId="77777777" w:rsidR="00567C8E" w:rsidRPr="00D668B3" w:rsidRDefault="00567C8E" w:rsidP="00567C8E">
      <w:pPr>
        <w:pStyle w:val="ListParagraph"/>
        <w:numPr>
          <w:ilvl w:val="0"/>
          <w:numId w:val="12"/>
        </w:numPr>
        <w:rPr>
          <w:b/>
          <w:bCs w:val="0"/>
        </w:rPr>
      </w:pPr>
      <w:r>
        <w:t>Agricultural districts and assessments</w:t>
      </w:r>
    </w:p>
    <w:p w14:paraId="3695D73C" w14:textId="77777777" w:rsidR="00567C8E" w:rsidRPr="00D668B3" w:rsidRDefault="00567C8E" w:rsidP="00567C8E">
      <w:pPr>
        <w:pStyle w:val="ListParagraph"/>
        <w:numPr>
          <w:ilvl w:val="0"/>
          <w:numId w:val="12"/>
        </w:numPr>
        <w:rPr>
          <w:b/>
          <w:bCs w:val="0"/>
        </w:rPr>
      </w:pPr>
      <w:r>
        <w:t>Agriculture in Tompkins County</w:t>
      </w:r>
    </w:p>
    <w:p w14:paraId="2D6EF3D6" w14:textId="77777777" w:rsidR="00567C8E" w:rsidRDefault="00567C8E" w:rsidP="00567C8E">
      <w:pPr>
        <w:rPr>
          <w:b/>
          <w:bCs w:val="0"/>
        </w:rPr>
      </w:pPr>
      <w:r>
        <w:rPr>
          <w:b/>
          <w:bCs w:val="0"/>
        </w:rPr>
        <w:br/>
      </w:r>
      <w:r w:rsidRPr="00D50590">
        <w:rPr>
          <w:b/>
          <w:bCs w:val="0"/>
        </w:rPr>
        <w:t>Tourism</w:t>
      </w:r>
    </w:p>
    <w:p w14:paraId="2383DF52" w14:textId="77777777" w:rsidR="004D573E" w:rsidRDefault="004D573E"/>
    <w:sectPr w:rsidR="004D573E" w:rsidSect="005017C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3365"/>
    <w:multiLevelType w:val="hybridMultilevel"/>
    <w:tmpl w:val="E4DE9A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3E0"/>
    <w:multiLevelType w:val="hybridMultilevel"/>
    <w:tmpl w:val="1F0432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F2A5E"/>
    <w:multiLevelType w:val="hybridMultilevel"/>
    <w:tmpl w:val="0B3AEB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762BE"/>
    <w:multiLevelType w:val="hybridMultilevel"/>
    <w:tmpl w:val="9B7430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9309F"/>
    <w:multiLevelType w:val="hybridMultilevel"/>
    <w:tmpl w:val="F230B2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54CB7"/>
    <w:multiLevelType w:val="hybridMultilevel"/>
    <w:tmpl w:val="92C2AA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85760"/>
    <w:multiLevelType w:val="hybridMultilevel"/>
    <w:tmpl w:val="9028D2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066FD"/>
    <w:multiLevelType w:val="hybridMultilevel"/>
    <w:tmpl w:val="A51833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C5CB6"/>
    <w:multiLevelType w:val="hybridMultilevel"/>
    <w:tmpl w:val="D31A1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B2B1E"/>
    <w:multiLevelType w:val="hybridMultilevel"/>
    <w:tmpl w:val="BCEE95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D42F1"/>
    <w:multiLevelType w:val="hybridMultilevel"/>
    <w:tmpl w:val="A49EB0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631AB"/>
    <w:multiLevelType w:val="hybridMultilevel"/>
    <w:tmpl w:val="477496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2"/>
  </w:num>
  <w:num w:numId="5">
    <w:abstractNumId w:val="4"/>
  </w:num>
  <w:num w:numId="6">
    <w:abstractNumId w:val="9"/>
  </w:num>
  <w:num w:numId="7">
    <w:abstractNumId w:val="5"/>
  </w:num>
  <w:num w:numId="8">
    <w:abstractNumId w:val="1"/>
  </w:num>
  <w:num w:numId="9">
    <w:abstractNumId w:val="8"/>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8E"/>
    <w:rsid w:val="002A2D30"/>
    <w:rsid w:val="004D573E"/>
    <w:rsid w:val="005017C9"/>
    <w:rsid w:val="0056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735F"/>
  <w15:chartTrackingRefBased/>
  <w15:docId w15:val="{A038DF2C-89DD-4907-A74B-909BE041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Zahler</dc:creator>
  <cp:keywords/>
  <dc:description/>
  <cp:lastModifiedBy>Nancy Zahler</cp:lastModifiedBy>
  <cp:revision>1</cp:revision>
  <dcterms:created xsi:type="dcterms:W3CDTF">2021-02-05T18:39:00Z</dcterms:created>
  <dcterms:modified xsi:type="dcterms:W3CDTF">2021-02-05T18:39:00Z</dcterms:modified>
</cp:coreProperties>
</file>